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AB" w:rsidRDefault="00D35650" w:rsidP="003C3C36">
      <w:pPr>
        <w:pStyle w:val="Heading1"/>
        <w:ind w:left="-709"/>
      </w:pPr>
      <w:r>
        <w:t>Sat/Sun</w:t>
      </w:r>
      <w:r w:rsidR="003803CD">
        <w:t xml:space="preserve"> </w:t>
      </w:r>
      <w:r>
        <w:t>5</w:t>
      </w:r>
      <w:r w:rsidR="00E53CC9">
        <w:t>/6</w:t>
      </w:r>
      <w:bookmarkStart w:id="0" w:name="_GoBack"/>
      <w:bookmarkEnd w:id="0"/>
      <w:r w:rsidR="00AC10D4">
        <w:t xml:space="preserve"> Sep</w:t>
      </w:r>
      <w:r w:rsidR="003109E0"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2226599</wp:posOffset>
                </wp:positionH>
                <wp:positionV relativeFrom="page">
                  <wp:posOffset>507665</wp:posOffset>
                </wp:positionV>
                <wp:extent cx="3544947" cy="201377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947" cy="2013774"/>
                          <a:chOff x="-139700" y="-88900"/>
                          <a:chExt cx="3544946" cy="2013773"/>
                        </a:xfrm>
                      </wpg:grpSpPr>
                      <pic:pic xmlns:pic="http://schemas.openxmlformats.org/drawingml/2006/picture">
                        <pic:nvPicPr>
                          <pic:cNvPr id="1073741826" name="InsertedImage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rcRect t="8333" b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547" cy="163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Picture 1073741825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88900"/>
                            <a:ext cx="3544947" cy="20137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5.3pt;margin-top:40.0pt;width:279.1pt;height:158.6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-139700,-88900" coordsize="3544947,2013773">
                <w10:wrap type="through" side="bothSides" anchorx="margin" anchory="page"/>
                <v:shape id="_x0000_s1027" type="#_x0000_t75" style="position:absolute;left:0;top:0;width:3265547;height:1632773;">
                  <v:imagedata r:id="rId10" o:title="InsertedImage.png" croptop="8.3%" cropbottom="8.3%"/>
                </v:shape>
                <v:shape id="_x0000_s1028" type="#_x0000_t75" style="position:absolute;left:-139700;top:-88900;width:3544947;height:2013773;">
                  <v:imagedata r:id="rId11" o:title=""/>
                </v:shape>
              </v:group>
            </w:pict>
          </mc:Fallback>
        </mc:AlternateContent>
      </w:r>
    </w:p>
    <w:p w:rsidR="00EA64FF" w:rsidRPr="00EA64FF" w:rsidRDefault="003109E0">
      <w:pPr>
        <w:pStyle w:val="Heading4"/>
        <w:rPr>
          <w:sz w:val="40"/>
          <w:szCs w:val="40"/>
        </w:rPr>
      </w:pPr>
      <w:r w:rsidRPr="00EA64FF">
        <w:rPr>
          <w:noProof/>
          <w:sz w:val="40"/>
          <w:szCs w:val="4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07AAE07" wp14:editId="5D7328E5">
                <wp:simplePos x="0" y="0"/>
                <wp:positionH relativeFrom="page">
                  <wp:posOffset>720868</wp:posOffset>
                </wp:positionH>
                <wp:positionV relativeFrom="page">
                  <wp:posOffset>186237</wp:posOffset>
                </wp:positionV>
                <wp:extent cx="3498578" cy="202868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578" cy="2028687"/>
                          <a:chOff x="-139699" y="-96356"/>
                          <a:chExt cx="3498578" cy="2028686"/>
                        </a:xfrm>
                      </wpg:grpSpPr>
                      <pic:pic xmlns:pic="http://schemas.openxmlformats.org/drawingml/2006/picture">
                        <pic:nvPicPr>
                          <pic:cNvPr id="1073741829" name="InsertedImage.jp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rcRect l="709" r="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179" cy="1632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Picture 1073741828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96357"/>
                            <a:ext cx="3498579" cy="202868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6.8pt;margin-top:14.7pt;width:275.5pt;height:15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39700,-96356" coordsize="3498578,2028686">
                <w10:wrap type="through" side="bothSides" anchorx="page" anchory="page"/>
                <v:shape id="_x0000_s1030" type="#_x0000_t75" style="position:absolute;left:0;top:0;width:3219178;height:1632773;">
                  <v:imagedata r:id="rId14" o:title="InsertedImage.jpg" cropleft="0.7%" cropright="0.7%"/>
                </v:shape>
                <v:shape id="_x0000_s1031" type="#_x0000_t75" style="position:absolute;left:-139700;top:-96356;width:3498578;height:2028687;">
                  <v:imagedata r:id="rId15" o:title=""/>
                </v:shape>
              </v:group>
            </w:pict>
          </mc:Fallback>
        </mc:AlternateContent>
      </w:r>
      <w:r w:rsidRPr="00EA64FF">
        <w:rPr>
          <w:noProof/>
          <w:sz w:val="40"/>
          <w:szCs w:val="40"/>
        </w:rPr>
        <mc:AlternateContent>
          <mc:Choice Requires="wps">
            <w:drawing>
              <wp:anchor distT="381000" distB="381000" distL="381000" distR="381000" simplePos="0" relativeHeight="251661312" behindDoc="0" locked="0" layoutInCell="1" allowOverlap="1" wp14:anchorId="25F4B7AE" wp14:editId="38374390">
                <wp:simplePos x="0" y="0"/>
                <wp:positionH relativeFrom="page">
                  <wp:posOffset>1430098</wp:posOffset>
                </wp:positionH>
                <wp:positionV relativeFrom="page">
                  <wp:posOffset>913433</wp:posOffset>
                </wp:positionV>
                <wp:extent cx="4843892" cy="434086"/>
                <wp:effectExtent l="0" t="0" r="0" b="0"/>
                <wp:wrapTopAndBottom distT="381000" distB="3810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892" cy="434086"/>
                        </a:xfrm>
                        <a:prstGeom prst="rect">
                          <a:avLst/>
                        </a:prstGeom>
                        <a:solidFill>
                          <a:srgbClr val="F8B41D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101600" dist="25400" dir="5400000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="009B49AB" w:rsidRDefault="003109E0">
                            <w:pPr>
                              <w:pStyle w:val="Heading2White"/>
                            </w:pPr>
                            <w:r>
                              <w:t>FOCC WEST LOTHIAN DAILY BLOG 201</w:t>
                            </w:r>
                            <w:r w:rsidR="00EA64FF">
                              <w:t>5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12.6pt;margin-top:71.9pt;width:381.4pt;height:34.2pt;z-index:251661312;visibility:visible;mso-wrap-style:square;mso-wrap-distance-left:30pt;mso-wrap-distance-top:30pt;mso-wrap-distance-right:30pt;mso-wrap-distance-bottom:30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" fillcolor="#f8b41d" stroked="f" strokeweight="1pt">
                <v:stroke miterlimit="4"/>
                <v:shadow on="t" color="black" opacity=".75" origin=",.5" offset="0"/>
                <v:textbox inset="4pt,4pt,4pt,4pt">
                  <w:txbxContent>
                    <w:p w:rsidR="009B49AB" w:rsidRDefault="003109E0">
                      <w:pPr>
                        <w:pStyle w:val="Heading2White"/>
                      </w:pPr>
                      <w:r>
                        <w:t>FOCC WEST LOTHIAN DAILY BLOG 201</w:t>
                      </w:r>
                      <w:r w:rsidR="00EA64FF">
                        <w:t>5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35650">
        <w:rPr>
          <w:sz w:val="40"/>
          <w:szCs w:val="40"/>
        </w:rPr>
        <w:t>Weekend</w:t>
      </w:r>
    </w:p>
    <w:p w:rsidR="003803CD" w:rsidRDefault="00D35650" w:rsidP="003803C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8"/>
          <w:szCs w:val="28"/>
          <w:shd w:val="clear" w:color="auto" w:fill="FFFFFF"/>
        </w:rPr>
      </w:pPr>
      <w:r w:rsidRPr="00D35650">
        <w:rPr>
          <w:rFonts w:ascii="Helvetica" w:hAnsi="Helvetica"/>
          <w:color w:val="141823"/>
          <w:sz w:val="28"/>
          <w:szCs w:val="28"/>
          <w:shd w:val="clear" w:color="auto" w:fill="FFFFFF"/>
        </w:rPr>
        <w:t>It has been a lovely weekend of sunny Scottish weather and the children and interpreters have made the most of it with their host families.</w:t>
      </w:r>
      <w:r w:rsidRPr="00D35650">
        <w:rPr>
          <w:rFonts w:ascii="Helvetica" w:hAnsi="Helvetica"/>
          <w:color w:val="141823"/>
          <w:sz w:val="28"/>
          <w:szCs w:val="28"/>
        </w:rPr>
        <w:br/>
      </w:r>
      <w:r w:rsidRPr="00D35650">
        <w:rPr>
          <w:rFonts w:ascii="Helvetica" w:hAnsi="Helvetica"/>
          <w:color w:val="141823"/>
          <w:sz w:val="28"/>
          <w:szCs w:val="28"/>
          <w:shd w:val="clear" w:color="auto" w:fill="FFFFFF"/>
        </w:rPr>
        <w:t>There have been many interesting outings, some with just host families, some with small groups of host families and culminating in a barbeque at one host family's house on Sunday afternoon where the majority of the children attended.</w:t>
      </w:r>
      <w:r w:rsidRPr="00D35650">
        <w:rPr>
          <w:rStyle w:val="apple-converted-space"/>
          <w:rFonts w:ascii="Helvetica" w:hAnsi="Helvetica"/>
          <w:color w:val="141823"/>
          <w:sz w:val="28"/>
          <w:szCs w:val="28"/>
          <w:shd w:val="clear" w:color="auto" w:fill="FFFFFF"/>
        </w:rPr>
        <w:t> </w:t>
      </w:r>
      <w:r w:rsidRPr="00D35650">
        <w:rPr>
          <w:rFonts w:ascii="Helvetica" w:hAnsi="Helvetica"/>
          <w:color w:val="141823"/>
          <w:sz w:val="28"/>
          <w:szCs w:val="28"/>
        </w:rPr>
        <w:br/>
      </w:r>
      <w:r w:rsidRPr="00D35650">
        <w:rPr>
          <w:rFonts w:ascii="Helvetica" w:hAnsi="Helvetica"/>
          <w:color w:val="141823"/>
          <w:sz w:val="28"/>
          <w:szCs w:val="28"/>
          <w:shd w:val="clear" w:color="auto" w:fill="FFFFFF"/>
        </w:rPr>
        <w:t>Much fun was had by all and hopefully some rest and relaxation was squeezed in too, as Monday sees the start of our second week of activities</w:t>
      </w:r>
      <w:r>
        <w:rPr>
          <w:rFonts w:ascii="Helvetica" w:hAnsi="Helvetica"/>
          <w:color w:val="141823"/>
          <w:sz w:val="28"/>
          <w:szCs w:val="28"/>
          <w:shd w:val="clear" w:color="auto" w:fill="FFFFFF"/>
        </w:rPr>
        <w:t>.</w:t>
      </w:r>
    </w:p>
    <w:p w:rsidR="00D35650" w:rsidRDefault="00D35650" w:rsidP="003803C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8"/>
          <w:szCs w:val="28"/>
          <w:shd w:val="clear" w:color="auto" w:fill="FFFFFF"/>
        </w:rPr>
      </w:pPr>
    </w:p>
    <w:p w:rsidR="00D35650" w:rsidRDefault="00D35650" w:rsidP="00D35650">
      <w:pPr>
        <w:pStyle w:val="NormalWeb"/>
        <w:shd w:val="clear" w:color="auto" w:fill="FFFFFF"/>
        <w:spacing w:before="90" w:beforeAutospacing="0" w:after="90" w:afterAutospacing="0" w:line="290" w:lineRule="atLeast"/>
        <w:ind w:left="-851"/>
        <w:rPr>
          <w:rFonts w:ascii="Helvetica" w:hAnsi="Helvetica"/>
          <w:color w:val="141823"/>
          <w:sz w:val="28"/>
          <w:szCs w:val="28"/>
        </w:rPr>
      </w:pPr>
      <w:r>
        <w:rPr>
          <w:noProof/>
        </w:rPr>
        <w:drawing>
          <wp:inline distT="0" distB="0" distL="0" distR="0">
            <wp:extent cx="3060000" cy="1730812"/>
            <wp:effectExtent l="0" t="0" r="7620" b="3175"/>
            <wp:docPr id="1" name="Picture 1" descr="https://scontent-lhr3-1.xx.fbcdn.net/hphotos-xta1/v/t1.0-9/11947601_911913748843912_4787986702869336608_n.jpg?oh=b8178c6af27b2852c2f3b046fcfb58c8&amp;oe=566BC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ta1/v/t1.0-9/11947601_911913748843912_4787986702869336608_n.jpg?oh=b8178c6af27b2852c2f3b046fcfb58c8&amp;oe=566BC5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7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4182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60000" cy="2295000"/>
            <wp:effectExtent l="0" t="0" r="7620" b="0"/>
            <wp:docPr id="4" name="Picture 4" descr="https://scontent-lhr3-1.xx.fbcdn.net/hphotos-xfl1/v/t1.0-9/11998826_911913938843893_8952377221318711918_n.jpg?oh=85fd6a5538da1ff1de3d90e2a506e37a&amp;oe=56A5D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hr3-1.xx.fbcdn.net/hphotos-xfl1/v/t1.0-9/11998826_911913938843893_8952377221318711918_n.jpg?oh=85fd6a5538da1ff1de3d90e2a506e37a&amp;oe=56A5DE8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0" w:rsidRDefault="00D35650" w:rsidP="00D35650">
      <w:pPr>
        <w:pStyle w:val="NormalWeb"/>
        <w:shd w:val="clear" w:color="auto" w:fill="FFFFFF"/>
        <w:spacing w:before="90" w:beforeAutospacing="0" w:after="90" w:afterAutospacing="0" w:line="290" w:lineRule="atLeast"/>
        <w:ind w:left="-851"/>
        <w:rPr>
          <w:rFonts w:ascii="Helvetica" w:hAnsi="Helvetica"/>
          <w:color w:val="141823"/>
          <w:sz w:val="28"/>
          <w:szCs w:val="28"/>
        </w:rPr>
      </w:pPr>
      <w:r>
        <w:rPr>
          <w:noProof/>
        </w:rPr>
        <w:drawing>
          <wp:inline distT="0" distB="0" distL="0" distR="0">
            <wp:extent cx="3060000" cy="1730812"/>
            <wp:effectExtent l="0" t="0" r="7620" b="3175"/>
            <wp:docPr id="7" name="Picture 7" descr="https://scontent-lhr3-1.xx.fbcdn.net/hphotos-xlp1/v/t1.0-9/11233177_911914098843877_4687250459357260260_n.jpg?oh=f731a612bdbc6697b7061a8c067d5918&amp;oe=5665F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lhr3-1.xx.fbcdn.net/hphotos-xlp1/v/t1.0-9/11233177_911914098843877_4687250459357260260_n.jpg?oh=f731a612bdbc6697b7061a8c067d5918&amp;oe=5665FD7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7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4182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60000" cy="2295000"/>
            <wp:effectExtent l="0" t="0" r="7620" b="0"/>
            <wp:docPr id="15" name="Picture 15" descr="https://scontent-lhr3-1.xx.fbcdn.net/hphotos-xpf1/v/t1.0-9/11218160_911914298843857_6083264132635971896_n.jpg?oh=b969f6223997ba4ed4c71704e681da3b&amp;oe=567C9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hr3-1.xx.fbcdn.net/hphotos-xpf1/v/t1.0-9/11218160_911914298843857_6083264132635971896_n.jpg?oh=b969f6223997ba4ed4c71704e681da3b&amp;oe=567C9FC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2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0" w:rsidRDefault="00D35650" w:rsidP="00D35650">
      <w:pPr>
        <w:pStyle w:val="NormalWeb"/>
        <w:shd w:val="clear" w:color="auto" w:fill="FFFFFF"/>
        <w:spacing w:before="90" w:beforeAutospacing="0" w:after="90" w:afterAutospacing="0" w:line="290" w:lineRule="atLeast"/>
        <w:ind w:left="-851"/>
        <w:rPr>
          <w:rFonts w:ascii="Helvetica" w:hAnsi="Helvetica"/>
          <w:color w:val="141823"/>
          <w:sz w:val="28"/>
          <w:szCs w:val="28"/>
        </w:rPr>
      </w:pPr>
    </w:p>
    <w:p w:rsidR="00D35650" w:rsidRPr="00D35650" w:rsidRDefault="00D35650" w:rsidP="00D35650">
      <w:pPr>
        <w:pStyle w:val="NormalWeb"/>
        <w:shd w:val="clear" w:color="auto" w:fill="FFFFFF"/>
        <w:spacing w:before="90" w:beforeAutospacing="0" w:after="90" w:afterAutospacing="0" w:line="290" w:lineRule="atLeast"/>
        <w:ind w:left="-851"/>
        <w:rPr>
          <w:rFonts w:ascii="Helvetica" w:hAnsi="Helvetica"/>
          <w:color w:val="141823"/>
          <w:sz w:val="28"/>
          <w:szCs w:val="28"/>
        </w:rPr>
      </w:pPr>
      <w:r>
        <w:rPr>
          <w:noProof/>
        </w:rPr>
        <w:drawing>
          <wp:inline distT="0" distB="0" distL="0" distR="0">
            <wp:extent cx="3060000" cy="5563636"/>
            <wp:effectExtent l="0" t="0" r="7620" b="0"/>
            <wp:docPr id="2" name="Picture 2" descr="https://scontent-lhr3-1.xx.fbcdn.net/hphotos-xfa1/v/t1.0-9/10610495_911913758843911_371829720567970344_n.jpg?oh=db311f57b06404a2ef91b6989d569348&amp;oe=56758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hphotos-xfa1/v/t1.0-9/10610495_911913758843911_371829720567970344_n.jpg?oh=db311f57b06404a2ef91b6989d569348&amp;oe=567582C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55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14182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060000" cy="4077735"/>
            <wp:effectExtent l="0" t="0" r="7620" b="0"/>
            <wp:docPr id="5" name="Picture 5" descr="https://scontent-lhr3-1.xx.fbcdn.net/hphotos-frc3/v/t1.0-9/11885206_911913948843892_3922091467979785332_n.jpg?oh=d850a92cdde66a302fe73dcc7b3fddd1&amp;oe=566B4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lhr3-1.xx.fbcdn.net/hphotos-frc3/v/t1.0-9/11885206_911913948843892_3922091467979785332_n.jpg?oh=d850a92cdde66a302fe73dcc7b3fddd1&amp;oe=566B42C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0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650" w:rsidRPr="00D35650" w:rsidSect="0020516F">
      <w:headerReference w:type="default" r:id="rId22"/>
      <w:footerReference w:type="default" r:id="rId23"/>
      <w:pgSz w:w="11900" w:h="16840"/>
      <w:pgMar w:top="709" w:right="560" w:bottom="426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C" w:rsidRDefault="005F6DFC">
      <w:r>
        <w:separator/>
      </w:r>
    </w:p>
  </w:endnote>
  <w:endnote w:type="continuationSeparator" w:id="0">
    <w:p w:rsidR="005F6DFC" w:rsidRDefault="005F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AB" w:rsidRDefault="003109E0">
    <w:pPr>
      <w:pStyle w:val="HeaderFooter"/>
      <w:tabs>
        <w:tab w:val="clear" w:pos="8640"/>
        <w:tab w:val="center" w:pos="4107"/>
        <w:tab w:val="right" w:pos="8215"/>
      </w:tabs>
      <w:spacing w:line="240" w:lineRule="auto"/>
      <w:rPr>
        <w:sz w:val="18"/>
        <w:szCs w:val="18"/>
      </w:rPr>
    </w:pPr>
    <w:proofErr w:type="gramStart"/>
    <w:r>
      <w:rPr>
        <w:sz w:val="18"/>
        <w:szCs w:val="18"/>
      </w:rPr>
      <w:t>FOCC  West</w:t>
    </w:r>
    <w:proofErr w:type="gramEnd"/>
    <w:r>
      <w:rPr>
        <w:sz w:val="18"/>
        <w:szCs w:val="18"/>
      </w:rPr>
      <w:t xml:space="preserve"> Lothian</w:t>
    </w:r>
    <w:r>
      <w:rPr>
        <w:sz w:val="18"/>
        <w:szCs w:val="18"/>
      </w:rPr>
      <w:tab/>
      <w:t>Charity No:</w:t>
    </w:r>
    <w:r>
      <w:rPr>
        <w:sz w:val="18"/>
        <w:szCs w:val="18"/>
      </w:rPr>
      <w:tab/>
    </w:r>
    <w:r>
      <w:fldChar w:fldCharType="begin"/>
    </w:r>
    <w:r>
      <w:instrText xml:space="preserve"> PAGE </w:instrText>
    </w:r>
    <w:r>
      <w:fldChar w:fldCharType="separate"/>
    </w:r>
    <w:r w:rsidR="00DD685D">
      <w:rPr>
        <w:noProof/>
      </w:rPr>
      <w:t>2</w:t>
    </w:r>
    <w:r>
      <w:fldChar w:fldCharType="end"/>
    </w:r>
  </w:p>
  <w:p w:rsidR="009B49AB" w:rsidRDefault="003109E0">
    <w:pPr>
      <w:pStyle w:val="HeaderFooter"/>
      <w:tabs>
        <w:tab w:val="clear" w:pos="8640"/>
        <w:tab w:val="center" w:pos="4107"/>
        <w:tab w:val="right" w:pos="8215"/>
      </w:tabs>
      <w:spacing w:line="240" w:lineRule="auto"/>
    </w:pPr>
    <w:r>
      <w:rPr>
        <w:sz w:val="18"/>
        <w:szCs w:val="18"/>
      </w:rPr>
      <w:tab/>
      <w:t>SCO44448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C" w:rsidRDefault="005F6DFC">
      <w:r>
        <w:separator/>
      </w:r>
    </w:p>
  </w:footnote>
  <w:footnote w:type="continuationSeparator" w:id="0">
    <w:p w:rsidR="005F6DFC" w:rsidRDefault="005F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AB" w:rsidRDefault="009B4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9AB"/>
    <w:rsid w:val="000140A6"/>
    <w:rsid w:val="00057C1F"/>
    <w:rsid w:val="00075250"/>
    <w:rsid w:val="000941FA"/>
    <w:rsid w:val="00167D10"/>
    <w:rsid w:val="0017456F"/>
    <w:rsid w:val="001B456A"/>
    <w:rsid w:val="001C22B1"/>
    <w:rsid w:val="001D5627"/>
    <w:rsid w:val="0020516F"/>
    <w:rsid w:val="00264AB6"/>
    <w:rsid w:val="00267BED"/>
    <w:rsid w:val="00276DA8"/>
    <w:rsid w:val="00290F50"/>
    <w:rsid w:val="00292857"/>
    <w:rsid w:val="002C2194"/>
    <w:rsid w:val="003109E0"/>
    <w:rsid w:val="00324A9A"/>
    <w:rsid w:val="0035403C"/>
    <w:rsid w:val="003803CD"/>
    <w:rsid w:val="003C3C36"/>
    <w:rsid w:val="003C4BC2"/>
    <w:rsid w:val="003D4326"/>
    <w:rsid w:val="003D7005"/>
    <w:rsid w:val="003F1102"/>
    <w:rsid w:val="0040285D"/>
    <w:rsid w:val="00474C6D"/>
    <w:rsid w:val="004A03A0"/>
    <w:rsid w:val="004B473F"/>
    <w:rsid w:val="004F1C7F"/>
    <w:rsid w:val="00537E25"/>
    <w:rsid w:val="00546167"/>
    <w:rsid w:val="00582E82"/>
    <w:rsid w:val="00591731"/>
    <w:rsid w:val="005D6060"/>
    <w:rsid w:val="005F6DFC"/>
    <w:rsid w:val="00627B59"/>
    <w:rsid w:val="0064360A"/>
    <w:rsid w:val="00661CE7"/>
    <w:rsid w:val="006631EC"/>
    <w:rsid w:val="00704A13"/>
    <w:rsid w:val="0071163F"/>
    <w:rsid w:val="00745031"/>
    <w:rsid w:val="00792927"/>
    <w:rsid w:val="007D691F"/>
    <w:rsid w:val="007F7115"/>
    <w:rsid w:val="00824393"/>
    <w:rsid w:val="00840B70"/>
    <w:rsid w:val="0086364F"/>
    <w:rsid w:val="00883254"/>
    <w:rsid w:val="00896B24"/>
    <w:rsid w:val="008A72A4"/>
    <w:rsid w:val="008B56A5"/>
    <w:rsid w:val="00935977"/>
    <w:rsid w:val="00966423"/>
    <w:rsid w:val="009B2BD9"/>
    <w:rsid w:val="009B49AB"/>
    <w:rsid w:val="009C7D66"/>
    <w:rsid w:val="00A90898"/>
    <w:rsid w:val="00AA0AAF"/>
    <w:rsid w:val="00AC10D4"/>
    <w:rsid w:val="00B72E16"/>
    <w:rsid w:val="00B73884"/>
    <w:rsid w:val="00B826C8"/>
    <w:rsid w:val="00B90B21"/>
    <w:rsid w:val="00BA502A"/>
    <w:rsid w:val="00BD2C63"/>
    <w:rsid w:val="00BF643D"/>
    <w:rsid w:val="00C00C98"/>
    <w:rsid w:val="00C13140"/>
    <w:rsid w:val="00C30892"/>
    <w:rsid w:val="00C43317"/>
    <w:rsid w:val="00CA6D1C"/>
    <w:rsid w:val="00CC3334"/>
    <w:rsid w:val="00CD374A"/>
    <w:rsid w:val="00CD6A5D"/>
    <w:rsid w:val="00CF0914"/>
    <w:rsid w:val="00D15CAC"/>
    <w:rsid w:val="00D2293F"/>
    <w:rsid w:val="00D25918"/>
    <w:rsid w:val="00D35650"/>
    <w:rsid w:val="00D40A8C"/>
    <w:rsid w:val="00D55174"/>
    <w:rsid w:val="00D568A4"/>
    <w:rsid w:val="00DC5D37"/>
    <w:rsid w:val="00DD2460"/>
    <w:rsid w:val="00DD685D"/>
    <w:rsid w:val="00DE6421"/>
    <w:rsid w:val="00E34808"/>
    <w:rsid w:val="00E53CC9"/>
    <w:rsid w:val="00E73144"/>
    <w:rsid w:val="00EA64FF"/>
    <w:rsid w:val="00ED7880"/>
    <w:rsid w:val="00F05A3E"/>
    <w:rsid w:val="00F0744A"/>
    <w:rsid w:val="00F30A2C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1"/>
    <w:pPr>
      <w:keepNext/>
      <w:spacing w:after="140"/>
      <w:outlineLvl w:val="0"/>
    </w:pPr>
    <w:rPr>
      <w:rFonts w:ascii="Didot" w:hAnsi="Arial Unicode MS" w:cs="Arial Unicode MS"/>
      <w:color w:val="3A7DB3"/>
      <w:sz w:val="48"/>
      <w:szCs w:val="48"/>
    </w:rPr>
  </w:style>
  <w:style w:type="paragraph" w:styleId="Heading4">
    <w:name w:val="heading 4"/>
    <w:next w:val="Body1"/>
    <w:pPr>
      <w:keepNext/>
      <w:spacing w:after="140"/>
      <w:outlineLvl w:val="3"/>
    </w:pPr>
    <w:rPr>
      <w:rFonts w:ascii="Didot" w:hAnsi="Arial Unicode MS" w:cs="Arial Unicode MS"/>
      <w:b/>
      <w:bCs/>
      <w:color w:val="2D2E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pacing w:line="360" w:lineRule="auto"/>
    </w:pPr>
    <w:rPr>
      <w:rFonts w:ascii="Helvetica" w:hAnsi="Arial Unicode MS" w:cs="Arial Unicode MS"/>
      <w:b/>
      <w:bCs/>
      <w:color w:val="000000"/>
      <w:sz w:val="22"/>
      <w:szCs w:val="22"/>
    </w:rPr>
  </w:style>
  <w:style w:type="paragraph" w:customStyle="1" w:styleId="Body1">
    <w:name w:val="Body 1"/>
    <w:pPr>
      <w:suppressAutoHyphens/>
      <w:spacing w:after="180"/>
    </w:pPr>
    <w:rPr>
      <w:rFonts w:ascii="Didot" w:hAnsi="Arial Unicode MS" w:cs="Arial Unicode MS"/>
      <w:color w:val="2D2E2D"/>
      <w:sz w:val="24"/>
      <w:szCs w:val="24"/>
    </w:rPr>
  </w:style>
  <w:style w:type="paragraph" w:customStyle="1" w:styleId="Heading2White">
    <w:name w:val="Heading 2 White"/>
    <w:pPr>
      <w:keepNext/>
      <w:tabs>
        <w:tab w:val="left" w:pos="1368"/>
      </w:tabs>
    </w:pPr>
    <w:rPr>
      <w:rFonts w:ascii="Didot" w:hAnsi="Arial Unicode MS" w:cs="Arial Unicode MS"/>
      <w:color w:val="FEFFF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FF"/>
    <w:rPr>
      <w:rFonts w:ascii="Tahoma" w:hAnsi="Tahoma" w:cs="Tahoma"/>
      <w:sz w:val="16"/>
      <w:szCs w:val="16"/>
      <w:lang w:val="en-US" w:eastAsia="en-US"/>
    </w:rPr>
  </w:style>
  <w:style w:type="character" w:customStyle="1" w:styleId="textexposedshow">
    <w:name w:val="text_exposed_show"/>
    <w:basedOn w:val="DefaultParagraphFont"/>
    <w:rsid w:val="007F7115"/>
  </w:style>
  <w:style w:type="character" w:customStyle="1" w:styleId="apple-converted-space">
    <w:name w:val="apple-converted-space"/>
    <w:basedOn w:val="DefaultParagraphFont"/>
    <w:rsid w:val="00E34808"/>
  </w:style>
  <w:style w:type="paragraph" w:styleId="NormalWeb">
    <w:name w:val="Normal (Web)"/>
    <w:basedOn w:val="Normal"/>
    <w:uiPriority w:val="99"/>
    <w:unhideWhenUsed/>
    <w:rsid w:val="00824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1"/>
    <w:pPr>
      <w:keepNext/>
      <w:spacing w:after="140"/>
      <w:outlineLvl w:val="0"/>
    </w:pPr>
    <w:rPr>
      <w:rFonts w:ascii="Didot" w:hAnsi="Arial Unicode MS" w:cs="Arial Unicode MS"/>
      <w:color w:val="3A7DB3"/>
      <w:sz w:val="48"/>
      <w:szCs w:val="48"/>
    </w:rPr>
  </w:style>
  <w:style w:type="paragraph" w:styleId="Heading4">
    <w:name w:val="heading 4"/>
    <w:next w:val="Body1"/>
    <w:pPr>
      <w:keepNext/>
      <w:spacing w:after="140"/>
      <w:outlineLvl w:val="3"/>
    </w:pPr>
    <w:rPr>
      <w:rFonts w:ascii="Didot" w:hAnsi="Arial Unicode MS" w:cs="Arial Unicode MS"/>
      <w:b/>
      <w:bCs/>
      <w:color w:val="2D2E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pacing w:line="360" w:lineRule="auto"/>
    </w:pPr>
    <w:rPr>
      <w:rFonts w:ascii="Helvetica" w:hAnsi="Arial Unicode MS" w:cs="Arial Unicode MS"/>
      <w:b/>
      <w:bCs/>
      <w:color w:val="000000"/>
      <w:sz w:val="22"/>
      <w:szCs w:val="22"/>
    </w:rPr>
  </w:style>
  <w:style w:type="paragraph" w:customStyle="1" w:styleId="Body1">
    <w:name w:val="Body 1"/>
    <w:pPr>
      <w:suppressAutoHyphens/>
      <w:spacing w:after="180"/>
    </w:pPr>
    <w:rPr>
      <w:rFonts w:ascii="Didot" w:hAnsi="Arial Unicode MS" w:cs="Arial Unicode MS"/>
      <w:color w:val="2D2E2D"/>
      <w:sz w:val="24"/>
      <w:szCs w:val="24"/>
    </w:rPr>
  </w:style>
  <w:style w:type="paragraph" w:customStyle="1" w:styleId="Heading2White">
    <w:name w:val="Heading 2 White"/>
    <w:pPr>
      <w:keepNext/>
      <w:tabs>
        <w:tab w:val="left" w:pos="1368"/>
      </w:tabs>
    </w:pPr>
    <w:rPr>
      <w:rFonts w:ascii="Didot" w:hAnsi="Arial Unicode MS" w:cs="Arial Unicode MS"/>
      <w:color w:val="FEFFF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FF"/>
    <w:rPr>
      <w:rFonts w:ascii="Tahoma" w:hAnsi="Tahoma" w:cs="Tahoma"/>
      <w:sz w:val="16"/>
      <w:szCs w:val="16"/>
      <w:lang w:val="en-US" w:eastAsia="en-US"/>
    </w:rPr>
  </w:style>
  <w:style w:type="character" w:customStyle="1" w:styleId="textexposedshow">
    <w:name w:val="text_exposed_show"/>
    <w:basedOn w:val="DefaultParagraphFont"/>
    <w:rsid w:val="007F7115"/>
  </w:style>
  <w:style w:type="character" w:customStyle="1" w:styleId="apple-converted-space">
    <w:name w:val="apple-converted-space"/>
    <w:basedOn w:val="DefaultParagraphFont"/>
    <w:rsid w:val="00E34808"/>
  </w:style>
  <w:style w:type="paragraph" w:styleId="NormalWeb">
    <w:name w:val="Normal (Web)"/>
    <w:basedOn w:val="Normal"/>
    <w:uiPriority w:val="99"/>
    <w:unhideWhenUsed/>
    <w:rsid w:val="00824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yllabus">
  <a:themeElements>
    <a:clrScheme name="Syllabus">
      <a:dk1>
        <a:srgbClr val="FFFFFF"/>
      </a:dk1>
      <a:lt1>
        <a:srgbClr val="3A7DB3"/>
      </a:lt1>
      <a:dk2>
        <a:srgbClr val="3A3B3C"/>
      </a:dk2>
      <a:lt2>
        <a:srgbClr val="C7CACD"/>
      </a:lt2>
      <a:accent1>
        <a:srgbClr val="7E00AC"/>
      </a:accent1>
      <a:accent2>
        <a:srgbClr val="3A7DB3"/>
      </a:accent2>
      <a:accent3>
        <a:srgbClr val="006519"/>
      </a:accent3>
      <a:accent4>
        <a:srgbClr val="DF2E27"/>
      </a:accent4>
      <a:accent5>
        <a:srgbClr val="CA6E14"/>
      </a:accent5>
      <a:accent6>
        <a:srgbClr val="DCAA1B"/>
      </a:accent6>
      <a:hlink>
        <a:srgbClr val="0000FF"/>
      </a:hlink>
      <a:folHlink>
        <a:srgbClr val="FF00FF"/>
      </a:folHlink>
    </a:clrScheme>
    <a:fontScheme name="Syllabus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A7DB3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863600" algn="l"/>
          </a:tabLst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4F62B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2E2E2D"/>
            </a:solidFill>
            <a:effectLst/>
            <a:uFillTx/>
            <a:latin typeface="+mn-lt"/>
            <a:ea typeface="+mn-ea"/>
            <a:cs typeface="+mn-cs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F29A-B78D-470D-A322-2A4B0DF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5</cp:revision>
  <cp:lastPrinted>2015-09-07T11:17:00Z</cp:lastPrinted>
  <dcterms:created xsi:type="dcterms:W3CDTF">2015-09-07T11:09:00Z</dcterms:created>
  <dcterms:modified xsi:type="dcterms:W3CDTF">2015-09-07T11:17:00Z</dcterms:modified>
</cp:coreProperties>
</file>